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E83" w:rsidRDefault="001D3E83">
      <w:bookmarkStart w:id="0" w:name="_GoBack"/>
      <w:bookmarkEnd w:id="0"/>
      <w:r>
        <w:t>Reconciliation of Buy-Back of Securities. (On the letter head of the company)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36C8" w:rsidTr="00F136C8">
        <w:tc>
          <w:tcPr>
            <w:tcW w:w="4508" w:type="dxa"/>
          </w:tcPr>
          <w:p w:rsidR="00F136C8" w:rsidRDefault="00F136C8">
            <w:r>
              <w:t>Total No of securities/ Amount for which the approval is received for Buy back</w:t>
            </w:r>
          </w:p>
        </w:tc>
        <w:tc>
          <w:tcPr>
            <w:tcW w:w="4508" w:type="dxa"/>
          </w:tcPr>
          <w:p w:rsidR="00F136C8" w:rsidRDefault="00F136C8"/>
        </w:tc>
      </w:tr>
      <w:tr w:rsidR="00F136C8" w:rsidTr="00F136C8">
        <w:tc>
          <w:tcPr>
            <w:tcW w:w="4508" w:type="dxa"/>
          </w:tcPr>
          <w:p w:rsidR="00F136C8" w:rsidRDefault="00F136C8">
            <w:r>
              <w:t>No of securities/ Amount bought back till date under current buy back offer</w:t>
            </w:r>
          </w:p>
        </w:tc>
        <w:tc>
          <w:tcPr>
            <w:tcW w:w="4508" w:type="dxa"/>
          </w:tcPr>
          <w:p w:rsidR="00F136C8" w:rsidRDefault="00F136C8"/>
        </w:tc>
      </w:tr>
      <w:tr w:rsidR="00F136C8" w:rsidTr="00F136C8">
        <w:tc>
          <w:tcPr>
            <w:tcW w:w="4508" w:type="dxa"/>
          </w:tcPr>
          <w:p w:rsidR="00F136C8" w:rsidRDefault="00F136C8">
            <w:r>
              <w:t xml:space="preserve">No of securities/ Amount bought back under current tranche </w:t>
            </w:r>
          </w:p>
        </w:tc>
        <w:tc>
          <w:tcPr>
            <w:tcW w:w="4508" w:type="dxa"/>
          </w:tcPr>
          <w:p w:rsidR="00F136C8" w:rsidRDefault="00F136C8"/>
        </w:tc>
      </w:tr>
      <w:tr w:rsidR="00F136C8" w:rsidTr="00F136C8">
        <w:tc>
          <w:tcPr>
            <w:tcW w:w="4508" w:type="dxa"/>
          </w:tcPr>
          <w:p w:rsidR="00F136C8" w:rsidRDefault="00F136C8">
            <w:r>
              <w:t>Balance No of securities/ Amount available for buy back</w:t>
            </w:r>
          </w:p>
        </w:tc>
        <w:tc>
          <w:tcPr>
            <w:tcW w:w="4508" w:type="dxa"/>
          </w:tcPr>
          <w:p w:rsidR="00F136C8" w:rsidRDefault="00F136C8"/>
        </w:tc>
      </w:tr>
    </w:tbl>
    <w:p w:rsidR="00586E4B" w:rsidRDefault="004A44D0"/>
    <w:sectPr w:rsidR="00586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C8"/>
    <w:rsid w:val="001D3E83"/>
    <w:rsid w:val="001E31C2"/>
    <w:rsid w:val="004A44D0"/>
    <w:rsid w:val="00AC2D3B"/>
    <w:rsid w:val="00D55E9B"/>
    <w:rsid w:val="00F1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61C0E-C032-4F9E-A27A-CB5F8B4F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Central Depository Services India LTD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Ayare /OPS/L PAREL</dc:creator>
  <cp:keywords/>
  <dc:description/>
  <cp:lastModifiedBy>Priyanka Ayare /OPS/L PAREL</cp:lastModifiedBy>
  <cp:revision>2</cp:revision>
  <dcterms:created xsi:type="dcterms:W3CDTF">2019-11-19T09:17:00Z</dcterms:created>
  <dcterms:modified xsi:type="dcterms:W3CDTF">2019-11-19T09:17:00Z</dcterms:modified>
</cp:coreProperties>
</file>